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E6C" w:rsidRPr="00AF0747" w:rsidRDefault="00DB53FA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HKN.6031–84</w:t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</w:t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AF07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4A44FA" w:rsidRPr="00A269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Radom, dnia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07</w:t>
      </w:r>
      <w:r w:rsidR="00122C5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.08</w:t>
      </w:r>
      <w:r w:rsidR="004A44FA" w:rsidRPr="00A269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.2017r</w:t>
      </w:r>
    </w:p>
    <w:p w:rsidR="00AF0747" w:rsidRPr="008D2245" w:rsidRDefault="00AF0747" w:rsidP="008D2245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</w:p>
    <w:p w:rsidR="008D2245" w:rsidRPr="008D2245" w:rsidRDefault="008D2245" w:rsidP="008D2245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16"/>
          <w:szCs w:val="16"/>
          <w:lang w:eastAsia="pl-PL"/>
        </w:rPr>
      </w:pPr>
    </w:p>
    <w:p w:rsidR="002D5347" w:rsidRPr="004A44FA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zgodności parametrów zbada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nych w próbkach wody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br/>
      </w:r>
      <w:bookmarkStart w:id="0" w:name="_GoBack"/>
      <w:bookmarkEnd w:id="0"/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z </w:t>
      </w:r>
      <w:r w:rsidR="003B1F8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Pływalni Delfin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przy ul. </w:t>
      </w:r>
      <w:r w:rsidR="003B1F8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Piastow</w:t>
      </w:r>
      <w:r w:rsidR="00DB4E1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skiej 17 </w:t>
      </w:r>
      <w:r w:rsidR="00932B42" w:rsidRPr="004A44F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 Radomiu</w:t>
      </w:r>
    </w:p>
    <w:p w:rsidR="00851E6C" w:rsidRPr="002D5347" w:rsidRDefault="00851E6C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EA5CE8" w:rsidRDefault="00122C5D" w:rsidP="002D5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sprawozdania</w:t>
      </w:r>
      <w:r w:rsidR="003A153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Nr:</w:t>
      </w:r>
      <w:r w:rsidR="00EC0E3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bookmarkStart w:id="1" w:name="_Hlk482963436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264177</w:t>
      </w:r>
      <w:r w:rsidR="00310D3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/17/SOK </w:t>
      </w:r>
      <w:bookmarkEnd w:id="1"/>
      <w:r w:rsidR="008B70F7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z dnia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</w:t>
      </w:r>
      <w:r w:rsidR="00E307F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4.07</w:t>
      </w:r>
      <w:r w:rsidR="00E307F3" w:rsidRPr="00EA5C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.2017r.</w:t>
      </w:r>
    </w:p>
    <w:p w:rsidR="002D5347" w:rsidRP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EC0E31" w:rsidRDefault="002D5347" w:rsidP="00851E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</w:t>
      </w:r>
      <w:r w:rsidR="008C5C1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 podstawie</w:t>
      </w:r>
      <w:r w:rsidR="00122C5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uzyskanego wyniku z badania</w:t>
      </w:r>
      <w:r w:rsidR="003A153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122C5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próbki wody pobranej</w:t>
      </w:r>
      <w:r w:rsidR="00EA5CE8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122C5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dniu 04.07</w:t>
      </w:r>
      <w:r w:rsidRPr="00966B0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.2017r.</w:t>
      </w:r>
      <w:r w:rsidRPr="00210ABF"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  <w:t>:</w:t>
      </w:r>
    </w:p>
    <w:p w:rsidR="00851E6C" w:rsidRPr="00851E6C" w:rsidRDefault="00851E6C" w:rsidP="00851E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pl-PL"/>
        </w:rPr>
      </w:pPr>
    </w:p>
    <w:p w:rsidR="00EC0E31" w:rsidRPr="004A44FA" w:rsidRDefault="00EC0E31" w:rsidP="00EC0E31">
      <w:pPr>
        <w:pStyle w:val="Tekstpodstawowy2"/>
        <w:jc w:val="both"/>
        <w:rPr>
          <w:b w:val="0"/>
          <w:bCs w:val="0"/>
          <w:sz w:val="24"/>
        </w:rPr>
      </w:pPr>
      <w:r w:rsidRPr="00EC0E31">
        <w:rPr>
          <w:bCs w:val="0"/>
          <w:sz w:val="24"/>
        </w:rPr>
        <w:t>-</w:t>
      </w:r>
      <w:r w:rsidR="00122C5D">
        <w:rPr>
          <w:bCs w:val="0"/>
          <w:sz w:val="24"/>
        </w:rPr>
        <w:t xml:space="preserve"> sprawozdanie z badań nr: 264177</w:t>
      </w:r>
      <w:r w:rsidRPr="00EC0E31">
        <w:rPr>
          <w:bCs w:val="0"/>
          <w:sz w:val="24"/>
        </w:rPr>
        <w:t>/</w:t>
      </w:r>
      <w:r w:rsidR="00122C5D">
        <w:rPr>
          <w:bCs w:val="0"/>
          <w:sz w:val="24"/>
        </w:rPr>
        <w:t>17/</w:t>
      </w:r>
      <w:r w:rsidRPr="00EC0E31">
        <w:rPr>
          <w:bCs w:val="0"/>
          <w:sz w:val="24"/>
        </w:rPr>
        <w:t xml:space="preserve">SOK </w:t>
      </w:r>
      <w:r>
        <w:rPr>
          <w:bCs w:val="0"/>
          <w:sz w:val="24"/>
        </w:rPr>
        <w:t xml:space="preserve"> </w:t>
      </w:r>
      <w:r w:rsidRPr="004A44FA">
        <w:rPr>
          <w:bCs w:val="0"/>
          <w:sz w:val="24"/>
        </w:rPr>
        <w:t>dot. wody z niecki basenowej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40"/>
        <w:gridCol w:w="1160"/>
        <w:gridCol w:w="1345"/>
        <w:gridCol w:w="1284"/>
        <w:gridCol w:w="1634"/>
        <w:gridCol w:w="1799"/>
      </w:tblGrid>
      <w:tr w:rsidR="00EC0E31" w:rsidRPr="008B1994" w:rsidTr="00310D37">
        <w:tc>
          <w:tcPr>
            <w:tcW w:w="1840" w:type="dxa"/>
          </w:tcPr>
          <w:p w:rsidR="00EC0E31" w:rsidRPr="008B1994" w:rsidRDefault="00EC0E31" w:rsidP="00F43A3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Parametr</w:t>
            </w:r>
          </w:p>
        </w:tc>
        <w:tc>
          <w:tcPr>
            <w:tcW w:w="1160" w:type="dxa"/>
          </w:tcPr>
          <w:p w:rsidR="00EC0E31" w:rsidRPr="008B1994" w:rsidRDefault="00EC0E31" w:rsidP="00F43A3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Jednostka</w:t>
            </w:r>
          </w:p>
        </w:tc>
        <w:tc>
          <w:tcPr>
            <w:tcW w:w="1345" w:type="dxa"/>
          </w:tcPr>
          <w:p w:rsidR="00EC0E31" w:rsidRPr="008B1994" w:rsidRDefault="00EC0E31" w:rsidP="00F43A3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Wynik</w:t>
            </w:r>
          </w:p>
        </w:tc>
        <w:tc>
          <w:tcPr>
            <w:tcW w:w="1284" w:type="dxa"/>
          </w:tcPr>
          <w:p w:rsidR="00EC0E31" w:rsidRPr="008B1994" w:rsidRDefault="00EC0E31" w:rsidP="00F43A3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Niepewność</w:t>
            </w:r>
          </w:p>
        </w:tc>
        <w:tc>
          <w:tcPr>
            <w:tcW w:w="1634" w:type="dxa"/>
          </w:tcPr>
          <w:p w:rsidR="00EC0E31" w:rsidRPr="008B1994" w:rsidRDefault="00EC0E31" w:rsidP="00F43A3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Najwyższa dopuszczalna wartość</w:t>
            </w:r>
          </w:p>
        </w:tc>
        <w:tc>
          <w:tcPr>
            <w:tcW w:w="1799" w:type="dxa"/>
          </w:tcPr>
          <w:p w:rsidR="00EC0E31" w:rsidRPr="008B1994" w:rsidRDefault="00EC0E31" w:rsidP="00F43A3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b/>
                <w:sz w:val="21"/>
                <w:szCs w:val="21"/>
              </w:rPr>
              <w:t>Ocena</w:t>
            </w:r>
          </w:p>
          <w:p w:rsidR="00EC0E31" w:rsidRPr="008B1994" w:rsidRDefault="00EC0E31" w:rsidP="00F43A3C">
            <w:pPr>
              <w:jc w:val="center"/>
              <w:rPr>
                <w:b/>
                <w:sz w:val="21"/>
                <w:szCs w:val="21"/>
              </w:rPr>
            </w:pPr>
          </w:p>
        </w:tc>
      </w:tr>
      <w:tr w:rsidR="00EC0E31" w:rsidRPr="008B1994" w:rsidTr="00310D37">
        <w:tc>
          <w:tcPr>
            <w:tcW w:w="1840" w:type="dxa"/>
          </w:tcPr>
          <w:p w:rsidR="00EC0E31" w:rsidRPr="008B1994" w:rsidRDefault="00EC0E31" w:rsidP="00F43A3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E. coli</w:t>
            </w:r>
          </w:p>
        </w:tc>
        <w:tc>
          <w:tcPr>
            <w:tcW w:w="1160" w:type="dxa"/>
          </w:tcPr>
          <w:p w:rsidR="00EC0E31" w:rsidRPr="008B1994" w:rsidRDefault="00EC0E31" w:rsidP="00F43A3C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45" w:type="dxa"/>
          </w:tcPr>
          <w:p w:rsidR="00EC0E31" w:rsidRPr="008B1994" w:rsidRDefault="00EC0E31" w:rsidP="00F43A3C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EC0E31" w:rsidRPr="008B1994" w:rsidRDefault="00EC0E31" w:rsidP="00F43A3C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634" w:type="dxa"/>
          </w:tcPr>
          <w:p w:rsidR="00EC0E31" w:rsidRPr="008B1994" w:rsidRDefault="00EC0E31" w:rsidP="00F43A3C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799" w:type="dxa"/>
          </w:tcPr>
          <w:p w:rsidR="00EC0E31" w:rsidRPr="008B1994" w:rsidRDefault="00EC0E31" w:rsidP="00F43A3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zgodność</w:t>
            </w:r>
          </w:p>
        </w:tc>
      </w:tr>
      <w:tr w:rsidR="00EC0E31" w:rsidRPr="008B1994" w:rsidTr="00310D37">
        <w:tc>
          <w:tcPr>
            <w:tcW w:w="1840" w:type="dxa"/>
          </w:tcPr>
          <w:p w:rsidR="00EC0E31" w:rsidRPr="008B1994" w:rsidRDefault="00EC0E31" w:rsidP="00F43A3C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Pseudomonas</w:t>
            </w:r>
            <w:proofErr w:type="spellEnd"/>
            <w:r w:rsidRPr="008B1994">
              <w:rPr>
                <w:sz w:val="21"/>
                <w:szCs w:val="21"/>
              </w:rPr>
              <w:t xml:space="preserve"> </w:t>
            </w:r>
            <w:proofErr w:type="spellStart"/>
            <w:r w:rsidRPr="008B1994">
              <w:rPr>
                <w:sz w:val="21"/>
                <w:szCs w:val="21"/>
              </w:rPr>
              <w:t>aeruginosa</w:t>
            </w:r>
            <w:proofErr w:type="spellEnd"/>
          </w:p>
        </w:tc>
        <w:tc>
          <w:tcPr>
            <w:tcW w:w="1160" w:type="dxa"/>
          </w:tcPr>
          <w:p w:rsidR="00EC0E31" w:rsidRPr="008B1994" w:rsidRDefault="00EC0E31" w:rsidP="00F43A3C">
            <w:pPr>
              <w:jc w:val="center"/>
              <w:rPr>
                <w:b/>
                <w:sz w:val="21"/>
                <w:szCs w:val="21"/>
              </w:rPr>
            </w:pPr>
            <w:proofErr w:type="spellStart"/>
            <w:r w:rsidRPr="008B1994">
              <w:rPr>
                <w:sz w:val="21"/>
                <w:szCs w:val="21"/>
              </w:rPr>
              <w:t>jtk</w:t>
            </w:r>
            <w:proofErr w:type="spellEnd"/>
            <w:r w:rsidRPr="008B1994">
              <w:rPr>
                <w:sz w:val="21"/>
                <w:szCs w:val="21"/>
              </w:rPr>
              <w:t>/100ml</w:t>
            </w:r>
          </w:p>
        </w:tc>
        <w:tc>
          <w:tcPr>
            <w:tcW w:w="1345" w:type="dxa"/>
          </w:tcPr>
          <w:p w:rsidR="00EC0E31" w:rsidRPr="008B1994" w:rsidRDefault="00EC0E31" w:rsidP="00F43A3C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284" w:type="dxa"/>
          </w:tcPr>
          <w:p w:rsidR="00EC0E31" w:rsidRPr="008B1994" w:rsidRDefault="00EC0E31" w:rsidP="00F43A3C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-</w:t>
            </w:r>
          </w:p>
        </w:tc>
        <w:tc>
          <w:tcPr>
            <w:tcW w:w="1634" w:type="dxa"/>
          </w:tcPr>
          <w:p w:rsidR="00EC0E31" w:rsidRPr="008B1994" w:rsidRDefault="00EC0E31" w:rsidP="00F43A3C">
            <w:pPr>
              <w:jc w:val="center"/>
              <w:rPr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0</w:t>
            </w:r>
          </w:p>
        </w:tc>
        <w:tc>
          <w:tcPr>
            <w:tcW w:w="1799" w:type="dxa"/>
          </w:tcPr>
          <w:p w:rsidR="00EC0E31" w:rsidRPr="008B1994" w:rsidRDefault="00EC0E31" w:rsidP="00F43A3C">
            <w:pPr>
              <w:jc w:val="center"/>
              <w:rPr>
                <w:b/>
                <w:sz w:val="21"/>
                <w:szCs w:val="21"/>
              </w:rPr>
            </w:pPr>
            <w:r w:rsidRPr="008B1994">
              <w:rPr>
                <w:sz w:val="21"/>
                <w:szCs w:val="21"/>
              </w:rPr>
              <w:t>zgodność</w:t>
            </w:r>
          </w:p>
        </w:tc>
      </w:tr>
      <w:tr w:rsidR="004F1734" w:rsidRPr="004A44FA" w:rsidTr="00310D37">
        <w:tc>
          <w:tcPr>
            <w:tcW w:w="1840" w:type="dxa"/>
          </w:tcPr>
          <w:p w:rsidR="008D2245" w:rsidRDefault="008D2245" w:rsidP="004F1734">
            <w:pPr>
              <w:jc w:val="center"/>
            </w:pPr>
          </w:p>
          <w:p w:rsidR="004F1734" w:rsidRPr="004A44FA" w:rsidRDefault="004F1734" w:rsidP="004F1734">
            <w:pPr>
              <w:jc w:val="center"/>
            </w:pPr>
            <w:r w:rsidRPr="004A44FA">
              <w:t>Chlor wolny</w:t>
            </w:r>
          </w:p>
        </w:tc>
        <w:tc>
          <w:tcPr>
            <w:tcW w:w="1160" w:type="dxa"/>
          </w:tcPr>
          <w:p w:rsidR="008D2245" w:rsidRDefault="008D2245" w:rsidP="004F1734">
            <w:pPr>
              <w:jc w:val="center"/>
            </w:pPr>
          </w:p>
          <w:p w:rsidR="004F1734" w:rsidRPr="004A44FA" w:rsidRDefault="004F1734" w:rsidP="004F1734">
            <w:pPr>
              <w:jc w:val="center"/>
            </w:pPr>
            <w:r w:rsidRPr="004A44FA">
              <w:t>mg/l</w:t>
            </w:r>
          </w:p>
        </w:tc>
        <w:tc>
          <w:tcPr>
            <w:tcW w:w="1345" w:type="dxa"/>
          </w:tcPr>
          <w:p w:rsidR="008D2245" w:rsidRDefault="008D2245" w:rsidP="004F1734">
            <w:pPr>
              <w:jc w:val="center"/>
            </w:pPr>
          </w:p>
          <w:p w:rsidR="004F1734" w:rsidRPr="004A44FA" w:rsidRDefault="00122C5D" w:rsidP="004F1734">
            <w:pPr>
              <w:jc w:val="center"/>
            </w:pPr>
            <w:r>
              <w:t>0,65</w:t>
            </w:r>
          </w:p>
        </w:tc>
        <w:tc>
          <w:tcPr>
            <w:tcW w:w="1284" w:type="dxa"/>
          </w:tcPr>
          <w:p w:rsidR="008D2245" w:rsidRDefault="008D2245" w:rsidP="004F1734">
            <w:pPr>
              <w:jc w:val="center"/>
            </w:pPr>
          </w:p>
          <w:p w:rsidR="004F1734" w:rsidRPr="004A44FA" w:rsidRDefault="00310D37" w:rsidP="004F1734">
            <w:pPr>
              <w:jc w:val="center"/>
            </w:pPr>
            <w:r>
              <w:t>±0,06</w:t>
            </w:r>
          </w:p>
        </w:tc>
        <w:tc>
          <w:tcPr>
            <w:tcW w:w="1634" w:type="dxa"/>
          </w:tcPr>
          <w:p w:rsidR="008D2245" w:rsidRDefault="008D2245" w:rsidP="004F1734">
            <w:pPr>
              <w:jc w:val="center"/>
            </w:pPr>
          </w:p>
          <w:p w:rsidR="004F1734" w:rsidRPr="004A44FA" w:rsidRDefault="004F1734" w:rsidP="004F1734">
            <w:pPr>
              <w:jc w:val="center"/>
            </w:pPr>
            <w:r w:rsidRPr="004A44FA">
              <w:t>0,3 – 0,6</w:t>
            </w:r>
          </w:p>
        </w:tc>
        <w:tc>
          <w:tcPr>
            <w:tcW w:w="1799" w:type="dxa"/>
          </w:tcPr>
          <w:p w:rsidR="004F1734" w:rsidRPr="004A44FA" w:rsidRDefault="008D2245" w:rsidP="004F1734">
            <w:pPr>
              <w:jc w:val="center"/>
            </w:pPr>
            <w:r w:rsidRPr="004A44FA">
              <w:t>po uwzględnieniu niepewności stwierdzono zgodność</w:t>
            </w:r>
          </w:p>
        </w:tc>
      </w:tr>
      <w:tr w:rsidR="004F1734" w:rsidRPr="004A44FA" w:rsidTr="00310D37">
        <w:tc>
          <w:tcPr>
            <w:tcW w:w="1840" w:type="dxa"/>
          </w:tcPr>
          <w:p w:rsidR="004F1734" w:rsidRPr="004A44FA" w:rsidRDefault="004F1734" w:rsidP="004F1734">
            <w:pPr>
              <w:jc w:val="center"/>
              <w:rPr>
                <w:b/>
              </w:rPr>
            </w:pPr>
            <w:r w:rsidRPr="004A44FA">
              <w:t>Chlor związany</w:t>
            </w:r>
          </w:p>
        </w:tc>
        <w:tc>
          <w:tcPr>
            <w:tcW w:w="1160" w:type="dxa"/>
          </w:tcPr>
          <w:p w:rsidR="004F1734" w:rsidRPr="004A44FA" w:rsidRDefault="004F1734" w:rsidP="004F1734">
            <w:pPr>
              <w:jc w:val="center"/>
            </w:pPr>
            <w:r w:rsidRPr="004A44FA">
              <w:t>mg/l</w:t>
            </w:r>
          </w:p>
        </w:tc>
        <w:tc>
          <w:tcPr>
            <w:tcW w:w="1345" w:type="dxa"/>
          </w:tcPr>
          <w:p w:rsidR="004F1734" w:rsidRPr="004A44FA" w:rsidRDefault="00122C5D" w:rsidP="004F1734">
            <w:pPr>
              <w:jc w:val="center"/>
            </w:pPr>
            <w:r>
              <w:t>0,26</w:t>
            </w:r>
          </w:p>
        </w:tc>
        <w:tc>
          <w:tcPr>
            <w:tcW w:w="1284" w:type="dxa"/>
          </w:tcPr>
          <w:p w:rsidR="004F1734" w:rsidRPr="004A44FA" w:rsidRDefault="00122C5D" w:rsidP="004F1734">
            <w:pPr>
              <w:jc w:val="center"/>
            </w:pPr>
            <w:r>
              <w:t>-</w:t>
            </w:r>
          </w:p>
        </w:tc>
        <w:tc>
          <w:tcPr>
            <w:tcW w:w="1634" w:type="dxa"/>
          </w:tcPr>
          <w:p w:rsidR="004F1734" w:rsidRPr="004A44FA" w:rsidRDefault="004F1734" w:rsidP="004F1734">
            <w:pPr>
              <w:jc w:val="center"/>
            </w:pPr>
            <w:r w:rsidRPr="004A44FA">
              <w:t>0,3</w:t>
            </w:r>
          </w:p>
        </w:tc>
        <w:tc>
          <w:tcPr>
            <w:tcW w:w="1799" w:type="dxa"/>
          </w:tcPr>
          <w:p w:rsidR="004F1734" w:rsidRPr="004A44FA" w:rsidRDefault="004F1734" w:rsidP="004F1734">
            <w:pPr>
              <w:jc w:val="center"/>
            </w:pPr>
            <w:r w:rsidRPr="004A44FA">
              <w:t>zgodność</w:t>
            </w:r>
          </w:p>
        </w:tc>
      </w:tr>
      <w:tr w:rsidR="004F1734" w:rsidRPr="004A44FA" w:rsidTr="00310D37">
        <w:tc>
          <w:tcPr>
            <w:tcW w:w="1840" w:type="dxa"/>
          </w:tcPr>
          <w:p w:rsidR="004F1734" w:rsidRPr="004A44FA" w:rsidRDefault="004F1734" w:rsidP="00F43A3C">
            <w:pPr>
              <w:jc w:val="center"/>
            </w:pPr>
            <w:proofErr w:type="spellStart"/>
            <w:r w:rsidRPr="004A44FA">
              <w:t>pH</w:t>
            </w:r>
            <w:proofErr w:type="spellEnd"/>
          </w:p>
        </w:tc>
        <w:tc>
          <w:tcPr>
            <w:tcW w:w="1160" w:type="dxa"/>
          </w:tcPr>
          <w:p w:rsidR="004F1734" w:rsidRPr="004A44FA" w:rsidRDefault="004F1734" w:rsidP="00F43A3C">
            <w:pPr>
              <w:jc w:val="center"/>
            </w:pPr>
            <w:r w:rsidRPr="004A44FA">
              <w:t>-</w:t>
            </w:r>
          </w:p>
        </w:tc>
        <w:tc>
          <w:tcPr>
            <w:tcW w:w="1345" w:type="dxa"/>
          </w:tcPr>
          <w:p w:rsidR="004F1734" w:rsidRPr="004A44FA" w:rsidRDefault="00122C5D" w:rsidP="00F43A3C">
            <w:pPr>
              <w:jc w:val="center"/>
            </w:pPr>
            <w:r>
              <w:t>7,0</w:t>
            </w:r>
          </w:p>
        </w:tc>
        <w:tc>
          <w:tcPr>
            <w:tcW w:w="1284" w:type="dxa"/>
          </w:tcPr>
          <w:p w:rsidR="004F1734" w:rsidRPr="004A44FA" w:rsidRDefault="004F1734" w:rsidP="00F43A3C">
            <w:pPr>
              <w:jc w:val="center"/>
            </w:pPr>
            <w:r w:rsidRPr="004A44FA">
              <w:t>-</w:t>
            </w:r>
          </w:p>
        </w:tc>
        <w:tc>
          <w:tcPr>
            <w:tcW w:w="1634" w:type="dxa"/>
          </w:tcPr>
          <w:p w:rsidR="004F1734" w:rsidRPr="004A44FA" w:rsidRDefault="004F1734" w:rsidP="00F43A3C">
            <w:pPr>
              <w:jc w:val="center"/>
            </w:pPr>
            <w:r w:rsidRPr="004A44FA">
              <w:t>6,5 – 7,6</w:t>
            </w:r>
          </w:p>
        </w:tc>
        <w:tc>
          <w:tcPr>
            <w:tcW w:w="1799" w:type="dxa"/>
          </w:tcPr>
          <w:p w:rsidR="004F1734" w:rsidRPr="004A44FA" w:rsidRDefault="004F1734" w:rsidP="00F43A3C">
            <w:pPr>
              <w:jc w:val="center"/>
            </w:pPr>
            <w:r w:rsidRPr="004A44FA">
              <w:t>zgodność</w:t>
            </w:r>
          </w:p>
        </w:tc>
      </w:tr>
      <w:tr w:rsidR="004F1734" w:rsidRPr="004A44FA" w:rsidTr="00310D37">
        <w:tc>
          <w:tcPr>
            <w:tcW w:w="1840" w:type="dxa"/>
          </w:tcPr>
          <w:p w:rsidR="004F1734" w:rsidRPr="004A44FA" w:rsidRDefault="004F1734" w:rsidP="004F1734">
            <w:pPr>
              <w:jc w:val="center"/>
            </w:pPr>
          </w:p>
          <w:p w:rsidR="004F1734" w:rsidRPr="004A44FA" w:rsidRDefault="004F1734" w:rsidP="004F1734">
            <w:pPr>
              <w:jc w:val="center"/>
              <w:rPr>
                <w:b/>
              </w:rPr>
            </w:pPr>
            <w:r w:rsidRPr="004A44FA">
              <w:t xml:space="preserve">Potencjał </w:t>
            </w:r>
            <w:proofErr w:type="spellStart"/>
            <w:r w:rsidRPr="004A44FA">
              <w:t>redox</w:t>
            </w:r>
            <w:proofErr w:type="spellEnd"/>
          </w:p>
        </w:tc>
        <w:tc>
          <w:tcPr>
            <w:tcW w:w="1160" w:type="dxa"/>
          </w:tcPr>
          <w:p w:rsidR="004F1734" w:rsidRPr="004A44FA" w:rsidRDefault="004F1734" w:rsidP="004F1734">
            <w:pPr>
              <w:jc w:val="center"/>
            </w:pPr>
          </w:p>
          <w:p w:rsidR="004F1734" w:rsidRPr="004A44FA" w:rsidRDefault="004F1734" w:rsidP="004F1734">
            <w:pPr>
              <w:jc w:val="center"/>
            </w:pPr>
            <w:proofErr w:type="spellStart"/>
            <w:r w:rsidRPr="004A44FA">
              <w:t>mV</w:t>
            </w:r>
            <w:proofErr w:type="spellEnd"/>
          </w:p>
        </w:tc>
        <w:tc>
          <w:tcPr>
            <w:tcW w:w="1345" w:type="dxa"/>
          </w:tcPr>
          <w:p w:rsidR="004F1734" w:rsidRPr="004A44FA" w:rsidRDefault="004F1734" w:rsidP="004F1734">
            <w:pPr>
              <w:jc w:val="center"/>
            </w:pPr>
          </w:p>
          <w:p w:rsidR="004F1734" w:rsidRPr="004A44FA" w:rsidRDefault="00122C5D" w:rsidP="004F1734">
            <w:pPr>
              <w:jc w:val="center"/>
            </w:pPr>
            <w:r>
              <w:t>799</w:t>
            </w:r>
          </w:p>
        </w:tc>
        <w:tc>
          <w:tcPr>
            <w:tcW w:w="1284" w:type="dxa"/>
          </w:tcPr>
          <w:p w:rsidR="004F1734" w:rsidRPr="004A44FA" w:rsidRDefault="004F1734" w:rsidP="004F1734">
            <w:pPr>
              <w:jc w:val="center"/>
            </w:pPr>
          </w:p>
          <w:p w:rsidR="004F1734" w:rsidRPr="004A44FA" w:rsidRDefault="0017733F" w:rsidP="004F1734">
            <w:pPr>
              <w:jc w:val="center"/>
            </w:pPr>
            <w:r>
              <w:t>± 80</w:t>
            </w:r>
          </w:p>
        </w:tc>
        <w:tc>
          <w:tcPr>
            <w:tcW w:w="1634" w:type="dxa"/>
          </w:tcPr>
          <w:p w:rsidR="004F1734" w:rsidRPr="004A44FA" w:rsidRDefault="004F1734" w:rsidP="004F1734">
            <w:pPr>
              <w:jc w:val="center"/>
            </w:pPr>
            <w:r w:rsidRPr="004A44FA">
              <w:t xml:space="preserve">min 750 </w:t>
            </w:r>
            <w:r w:rsidRPr="004A44FA">
              <w:br/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6,5-7,3</w:t>
            </w:r>
          </w:p>
          <w:p w:rsidR="004F1734" w:rsidRPr="004A44FA" w:rsidRDefault="004F1734" w:rsidP="004F1734">
            <w:pPr>
              <w:jc w:val="center"/>
            </w:pPr>
            <w:r w:rsidRPr="004A44FA">
              <w:t xml:space="preserve">oraz min 770 </w:t>
            </w:r>
          </w:p>
          <w:p w:rsidR="004F1734" w:rsidRPr="004A44FA" w:rsidRDefault="004F1734" w:rsidP="004F1734">
            <w:pPr>
              <w:jc w:val="center"/>
            </w:pPr>
            <w:r w:rsidRPr="004A44FA">
              <w:t xml:space="preserve">przy </w:t>
            </w:r>
            <w:proofErr w:type="spellStart"/>
            <w:r w:rsidRPr="004A44FA">
              <w:t>pH</w:t>
            </w:r>
            <w:proofErr w:type="spellEnd"/>
            <w:r w:rsidRPr="004A44FA">
              <w:t xml:space="preserve"> 7,3-7,6</w:t>
            </w:r>
          </w:p>
        </w:tc>
        <w:tc>
          <w:tcPr>
            <w:tcW w:w="1799" w:type="dxa"/>
          </w:tcPr>
          <w:p w:rsidR="0017733F" w:rsidRDefault="0017733F" w:rsidP="007E017C">
            <w:pPr>
              <w:jc w:val="center"/>
            </w:pPr>
          </w:p>
          <w:p w:rsidR="004F1734" w:rsidRPr="004A44FA" w:rsidRDefault="007E017C" w:rsidP="007E017C">
            <w:pPr>
              <w:jc w:val="center"/>
            </w:pPr>
            <w:r w:rsidRPr="004A44FA">
              <w:t>zgodność</w:t>
            </w:r>
          </w:p>
        </w:tc>
      </w:tr>
    </w:tbl>
    <w:p w:rsidR="00310D37" w:rsidRDefault="00310D37"/>
    <w:p w:rsidR="008B1994" w:rsidRDefault="0077625D" w:rsidP="00076BD6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Państwowy Powiatowy Inspekto</w:t>
      </w:r>
      <w:r w:rsidR="003B1F8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r Sanitarny w Radomiu stwierdza </w:t>
      </w:r>
      <w:r w:rsidR="00076BD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zgodność </w:t>
      </w:r>
      <w:r w:rsidR="00076BD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476D1B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odniesieniu do</w:t>
      </w:r>
      <w:r w:rsidR="0064397F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Rozporządzenia</w:t>
      </w:r>
      <w:r w:rsidR="005627EC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z dn. 09 listopada 2015r. w sprawie wymagań, jakim powinna odpowiadać woda na pływalniach</w:t>
      </w:r>
      <w:r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966B0E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(Dz. U. z 2015r. poz. 2016).</w:t>
      </w:r>
      <w:r w:rsidR="005C1366" w:rsidRPr="005C136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076BD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076BD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076BD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076BD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076BD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076BD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076BD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076BD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EB1A3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EB1A3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EB1A3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DB6AA1" w:rsidRPr="003B1F84" w:rsidRDefault="00DB6AA1" w:rsidP="000D2FFC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B1F8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7C01D4" w:rsidRPr="003B1F84" w:rsidRDefault="00AC7447" w:rsidP="00CA47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Miejski Ośrodek Sportu i</w:t>
      </w:r>
      <w:r w:rsidR="00CA47AC" w:rsidRPr="003B1F84">
        <w:rPr>
          <w:rFonts w:ascii="Times New Roman" w:hAnsi="Times New Roman" w:cs="Times New Roman"/>
          <w:sz w:val="24"/>
          <w:szCs w:val="24"/>
        </w:rPr>
        <w:t xml:space="preserve"> Rekreacji Sp. z o. o. </w:t>
      </w:r>
    </w:p>
    <w:p w:rsidR="00DB6AA1" w:rsidRPr="003B1F84" w:rsidRDefault="00CA47AC" w:rsidP="007C01D4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F84">
        <w:rPr>
          <w:rFonts w:ascii="Times New Roman" w:hAnsi="Times New Roman" w:cs="Times New Roman"/>
          <w:sz w:val="24"/>
          <w:szCs w:val="24"/>
        </w:rPr>
        <w:t>ul. Narutowicza 9</w:t>
      </w:r>
      <w:r w:rsidR="007C01D4" w:rsidRPr="003B1F84">
        <w:rPr>
          <w:rFonts w:ascii="Times New Roman" w:hAnsi="Times New Roman" w:cs="Times New Roman"/>
          <w:sz w:val="24"/>
          <w:szCs w:val="24"/>
        </w:rPr>
        <w:t>,</w:t>
      </w:r>
      <w:r w:rsidRPr="003B1F84">
        <w:rPr>
          <w:rFonts w:ascii="Times New Roman" w:hAnsi="Times New Roman" w:cs="Times New Roman"/>
          <w:sz w:val="24"/>
          <w:szCs w:val="24"/>
        </w:rPr>
        <w:t xml:space="preserve"> 26-600 Radom</w:t>
      </w:r>
    </w:p>
    <w:p w:rsidR="00216DE9" w:rsidRPr="003B1F84" w:rsidRDefault="003B1F84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F84">
        <w:rPr>
          <w:rFonts w:ascii="Times New Roman" w:hAnsi="Times New Roman" w:cs="Times New Roman"/>
          <w:sz w:val="24"/>
          <w:szCs w:val="24"/>
        </w:rPr>
        <w:t>Pływalnia Delfin</w:t>
      </w:r>
    </w:p>
    <w:p w:rsidR="00DB6AA1" w:rsidRPr="003B1F84" w:rsidRDefault="003B1F84" w:rsidP="003B1F84">
      <w:pPr>
        <w:pStyle w:val="Akapitzlis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F84">
        <w:rPr>
          <w:rFonts w:ascii="Times New Roman" w:hAnsi="Times New Roman" w:cs="Times New Roman"/>
          <w:sz w:val="24"/>
          <w:szCs w:val="24"/>
        </w:rPr>
        <w:t>ul. Piastow</w:t>
      </w:r>
      <w:r w:rsidR="00CA47AC" w:rsidRPr="003B1F84">
        <w:rPr>
          <w:rFonts w:ascii="Times New Roman" w:hAnsi="Times New Roman" w:cs="Times New Roman"/>
          <w:sz w:val="24"/>
          <w:szCs w:val="24"/>
        </w:rPr>
        <w:t>ska 17,</w:t>
      </w:r>
      <w:r w:rsidR="00DB6AA1" w:rsidRPr="003B1F84">
        <w:rPr>
          <w:rFonts w:ascii="Times New Roman" w:hAnsi="Times New Roman" w:cs="Times New Roman"/>
          <w:sz w:val="24"/>
          <w:szCs w:val="24"/>
        </w:rPr>
        <w:t xml:space="preserve"> 26-600 Radom</w:t>
      </w:r>
    </w:p>
    <w:p w:rsidR="00DB6AA1" w:rsidRPr="003B1F84" w:rsidRDefault="00DB6AA1" w:rsidP="00DB6AA1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F84">
        <w:rPr>
          <w:rFonts w:ascii="Times New Roman" w:hAnsi="Times New Roman" w:cs="Times New Roman"/>
          <w:sz w:val="24"/>
          <w:szCs w:val="24"/>
        </w:rPr>
        <w:t>a/a</w:t>
      </w:r>
    </w:p>
    <w:sectPr w:rsidR="00DB6AA1" w:rsidRPr="003B1F8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159" w:rsidRDefault="00107159" w:rsidP="00107159">
      <w:pPr>
        <w:spacing w:after="0" w:line="240" w:lineRule="auto"/>
      </w:pPr>
      <w:r>
        <w:separator/>
      </w:r>
    </w:p>
  </w:endnote>
  <w:endnote w:type="continuationSeparator" w:id="0">
    <w:p w:rsidR="00107159" w:rsidRDefault="00107159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D224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D224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159" w:rsidRDefault="00107159" w:rsidP="00107159">
      <w:pPr>
        <w:spacing w:after="0" w:line="240" w:lineRule="auto"/>
      </w:pPr>
      <w:r>
        <w:separator/>
      </w:r>
    </w:p>
  </w:footnote>
  <w:footnote w:type="continuationSeparator" w:id="0">
    <w:p w:rsidR="00107159" w:rsidRDefault="00107159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17733F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9CF"/>
    <w:rsid w:val="00022DD8"/>
    <w:rsid w:val="000444BD"/>
    <w:rsid w:val="00052ADB"/>
    <w:rsid w:val="00076BD6"/>
    <w:rsid w:val="000828F7"/>
    <w:rsid w:val="000969CF"/>
    <w:rsid w:val="000B234F"/>
    <w:rsid w:val="000B2916"/>
    <w:rsid w:val="000D2FFC"/>
    <w:rsid w:val="00102E86"/>
    <w:rsid w:val="00107159"/>
    <w:rsid w:val="00122C5D"/>
    <w:rsid w:val="001249F9"/>
    <w:rsid w:val="001650EE"/>
    <w:rsid w:val="00165F74"/>
    <w:rsid w:val="0017733F"/>
    <w:rsid w:val="00194749"/>
    <w:rsid w:val="001B46AD"/>
    <w:rsid w:val="001D3815"/>
    <w:rsid w:val="001D6A4E"/>
    <w:rsid w:val="001E5356"/>
    <w:rsid w:val="001F3F8A"/>
    <w:rsid w:val="001F7A33"/>
    <w:rsid w:val="00210ABF"/>
    <w:rsid w:val="00216DE9"/>
    <w:rsid w:val="002220AD"/>
    <w:rsid w:val="002337CE"/>
    <w:rsid w:val="00297A28"/>
    <w:rsid w:val="002B0D7F"/>
    <w:rsid w:val="002C3A34"/>
    <w:rsid w:val="002C6377"/>
    <w:rsid w:val="002D5347"/>
    <w:rsid w:val="002D6B63"/>
    <w:rsid w:val="002E25A3"/>
    <w:rsid w:val="002F0313"/>
    <w:rsid w:val="00310D37"/>
    <w:rsid w:val="00351BAD"/>
    <w:rsid w:val="003743EA"/>
    <w:rsid w:val="00380D2C"/>
    <w:rsid w:val="00386BEB"/>
    <w:rsid w:val="003A153E"/>
    <w:rsid w:val="003B1F84"/>
    <w:rsid w:val="003C5D75"/>
    <w:rsid w:val="003F65CF"/>
    <w:rsid w:val="004201DE"/>
    <w:rsid w:val="00437E83"/>
    <w:rsid w:val="00443DC9"/>
    <w:rsid w:val="0044645F"/>
    <w:rsid w:val="0045633C"/>
    <w:rsid w:val="00464E1B"/>
    <w:rsid w:val="0047032F"/>
    <w:rsid w:val="00476D1B"/>
    <w:rsid w:val="00485690"/>
    <w:rsid w:val="004A023B"/>
    <w:rsid w:val="004A44FA"/>
    <w:rsid w:val="004A6A5B"/>
    <w:rsid w:val="004C1ABB"/>
    <w:rsid w:val="004D3F38"/>
    <w:rsid w:val="004E1F72"/>
    <w:rsid w:val="004F1734"/>
    <w:rsid w:val="0052383A"/>
    <w:rsid w:val="005627EC"/>
    <w:rsid w:val="00580DB5"/>
    <w:rsid w:val="00591931"/>
    <w:rsid w:val="005923A9"/>
    <w:rsid w:val="00594E1A"/>
    <w:rsid w:val="005A0AC0"/>
    <w:rsid w:val="005C1366"/>
    <w:rsid w:val="005C2C46"/>
    <w:rsid w:val="005E289A"/>
    <w:rsid w:val="005E5859"/>
    <w:rsid w:val="0061323D"/>
    <w:rsid w:val="006362FD"/>
    <w:rsid w:val="0064397F"/>
    <w:rsid w:val="00672652"/>
    <w:rsid w:val="0069023C"/>
    <w:rsid w:val="00697F68"/>
    <w:rsid w:val="006E1DB1"/>
    <w:rsid w:val="006E6C55"/>
    <w:rsid w:val="006F1BD3"/>
    <w:rsid w:val="00702CD1"/>
    <w:rsid w:val="007068C2"/>
    <w:rsid w:val="00736380"/>
    <w:rsid w:val="0074043E"/>
    <w:rsid w:val="0077625D"/>
    <w:rsid w:val="007C01D4"/>
    <w:rsid w:val="007E017C"/>
    <w:rsid w:val="007E3351"/>
    <w:rsid w:val="007F67B0"/>
    <w:rsid w:val="008146B3"/>
    <w:rsid w:val="00826002"/>
    <w:rsid w:val="00844586"/>
    <w:rsid w:val="00851E6C"/>
    <w:rsid w:val="00853A82"/>
    <w:rsid w:val="00861BCA"/>
    <w:rsid w:val="00874E64"/>
    <w:rsid w:val="008908D0"/>
    <w:rsid w:val="00893E84"/>
    <w:rsid w:val="008A12BC"/>
    <w:rsid w:val="008B1994"/>
    <w:rsid w:val="008B70F7"/>
    <w:rsid w:val="008C5C1F"/>
    <w:rsid w:val="008D2245"/>
    <w:rsid w:val="008E6E6E"/>
    <w:rsid w:val="008F24DA"/>
    <w:rsid w:val="00912156"/>
    <w:rsid w:val="00917865"/>
    <w:rsid w:val="0093122E"/>
    <w:rsid w:val="00932B42"/>
    <w:rsid w:val="00934343"/>
    <w:rsid w:val="00943669"/>
    <w:rsid w:val="00966B0E"/>
    <w:rsid w:val="00981DFC"/>
    <w:rsid w:val="009879F0"/>
    <w:rsid w:val="009961A7"/>
    <w:rsid w:val="009E11E3"/>
    <w:rsid w:val="009F4691"/>
    <w:rsid w:val="00A06449"/>
    <w:rsid w:val="00A41075"/>
    <w:rsid w:val="00A45BCD"/>
    <w:rsid w:val="00A535C1"/>
    <w:rsid w:val="00A73096"/>
    <w:rsid w:val="00AA398E"/>
    <w:rsid w:val="00AB6397"/>
    <w:rsid w:val="00AC51E6"/>
    <w:rsid w:val="00AC7447"/>
    <w:rsid w:val="00AC77B4"/>
    <w:rsid w:val="00AD4131"/>
    <w:rsid w:val="00AF0747"/>
    <w:rsid w:val="00AF0C2C"/>
    <w:rsid w:val="00AF71B1"/>
    <w:rsid w:val="00B00636"/>
    <w:rsid w:val="00B15790"/>
    <w:rsid w:val="00B40158"/>
    <w:rsid w:val="00B5040A"/>
    <w:rsid w:val="00B525E3"/>
    <w:rsid w:val="00B547FC"/>
    <w:rsid w:val="00B837CD"/>
    <w:rsid w:val="00B9408E"/>
    <w:rsid w:val="00BA1892"/>
    <w:rsid w:val="00BB74B2"/>
    <w:rsid w:val="00BD2B25"/>
    <w:rsid w:val="00BE10F9"/>
    <w:rsid w:val="00BF7AC0"/>
    <w:rsid w:val="00C24F88"/>
    <w:rsid w:val="00C357CB"/>
    <w:rsid w:val="00C53851"/>
    <w:rsid w:val="00C81BD6"/>
    <w:rsid w:val="00C878D5"/>
    <w:rsid w:val="00CA47AC"/>
    <w:rsid w:val="00CD394A"/>
    <w:rsid w:val="00D01382"/>
    <w:rsid w:val="00D27ADB"/>
    <w:rsid w:val="00D76A80"/>
    <w:rsid w:val="00D84C2A"/>
    <w:rsid w:val="00D96279"/>
    <w:rsid w:val="00DB4E1B"/>
    <w:rsid w:val="00DB53FA"/>
    <w:rsid w:val="00DB6AA1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7A0B"/>
    <w:rsid w:val="00F37DBB"/>
    <w:rsid w:val="00F52EF2"/>
    <w:rsid w:val="00F724DE"/>
    <w:rsid w:val="00F732D1"/>
    <w:rsid w:val="00F94A42"/>
    <w:rsid w:val="00F94B0B"/>
    <w:rsid w:val="00FA638A"/>
    <w:rsid w:val="00FA719C"/>
    <w:rsid w:val="00FB6C34"/>
    <w:rsid w:val="00FD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32B58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2682BD-0C5C-48D4-9009-81AFC4A48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169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5</cp:revision>
  <cp:lastPrinted>2017-08-07T10:43:00Z</cp:lastPrinted>
  <dcterms:created xsi:type="dcterms:W3CDTF">2017-08-07T08:59:00Z</dcterms:created>
  <dcterms:modified xsi:type="dcterms:W3CDTF">2017-08-07T11:45:00Z</dcterms:modified>
</cp:coreProperties>
</file>